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31161" w14:textId="77777777" w:rsidR="00FC6DD0" w:rsidRPr="002A3B59" w:rsidRDefault="009620D0">
      <w:pPr>
        <w:rPr>
          <w:rFonts w:ascii="Times New Roman" w:hAnsi="Times New Roman" w:cs="Times New Roman"/>
          <w:b/>
        </w:rPr>
      </w:pPr>
      <w:r w:rsidRPr="002A3B59">
        <w:rPr>
          <w:rFonts w:ascii="Times New Roman" w:hAnsi="Times New Roman" w:cs="Times New Roman"/>
          <w:b/>
        </w:rPr>
        <w:t>TEKNİK ŞARTNAMELER</w:t>
      </w:r>
    </w:p>
    <w:p w14:paraId="566E8A75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  <w:b/>
          <w:szCs w:val="20"/>
        </w:rPr>
      </w:pPr>
      <w:r w:rsidRPr="002A3B59">
        <w:rPr>
          <w:rFonts w:ascii="Times New Roman" w:hAnsi="Times New Roman" w:cs="Times New Roman"/>
          <w:b/>
          <w:szCs w:val="20"/>
        </w:rPr>
        <w:t>L-</w:t>
      </w:r>
      <w:proofErr w:type="spellStart"/>
      <w:r w:rsidRPr="002A3B59">
        <w:rPr>
          <w:rFonts w:ascii="Times New Roman" w:hAnsi="Times New Roman" w:cs="Times New Roman"/>
          <w:b/>
          <w:szCs w:val="20"/>
        </w:rPr>
        <w:t>Cystein</w:t>
      </w:r>
      <w:proofErr w:type="spellEnd"/>
      <w:r w:rsidRPr="002A3B59">
        <w:rPr>
          <w:rFonts w:ascii="Times New Roman" w:hAnsi="Times New Roman" w:cs="Times New Roman"/>
          <w:b/>
          <w:szCs w:val="20"/>
        </w:rPr>
        <w:t xml:space="preserve"> </w:t>
      </w:r>
      <w:proofErr w:type="spellStart"/>
      <w:r w:rsidRPr="002A3B59">
        <w:rPr>
          <w:rFonts w:ascii="Times New Roman" w:hAnsi="Times New Roman" w:cs="Times New Roman"/>
          <w:b/>
          <w:szCs w:val="20"/>
        </w:rPr>
        <w:t>hydrochloride</w:t>
      </w:r>
      <w:proofErr w:type="spellEnd"/>
      <w:r w:rsidRPr="002A3B59">
        <w:rPr>
          <w:rFonts w:ascii="Times New Roman" w:hAnsi="Times New Roman" w:cs="Times New Roman"/>
          <w:b/>
          <w:szCs w:val="20"/>
        </w:rPr>
        <w:t xml:space="preserve">      </w:t>
      </w:r>
    </w:p>
    <w:p w14:paraId="69C28AA2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  <w:szCs w:val="20"/>
        </w:rPr>
      </w:pPr>
      <w:r w:rsidRPr="002A3B59">
        <w:rPr>
          <w:rFonts w:ascii="Times New Roman" w:hAnsi="Times New Roman" w:cs="Times New Roman"/>
          <w:szCs w:val="20"/>
        </w:rPr>
        <w:t xml:space="preserve"> •</w:t>
      </w:r>
      <w:r w:rsidRPr="002A3B59">
        <w:rPr>
          <w:rFonts w:ascii="Times New Roman" w:hAnsi="Times New Roman" w:cs="Times New Roman"/>
          <w:szCs w:val="20"/>
        </w:rPr>
        <w:tab/>
        <w:t xml:space="preserve">Renksiz veya beyaz kristal </w:t>
      </w:r>
      <w:proofErr w:type="spellStart"/>
      <w:r w:rsidRPr="002A3B59">
        <w:rPr>
          <w:rFonts w:ascii="Times New Roman" w:hAnsi="Times New Roman" w:cs="Times New Roman"/>
          <w:szCs w:val="20"/>
        </w:rPr>
        <w:t>fromda</w:t>
      </w:r>
      <w:proofErr w:type="spellEnd"/>
      <w:r w:rsidRPr="002A3B59">
        <w:rPr>
          <w:rFonts w:ascii="Times New Roman" w:hAnsi="Times New Roman" w:cs="Times New Roman"/>
          <w:szCs w:val="20"/>
        </w:rPr>
        <w:t xml:space="preserve"> olmalıdır.</w:t>
      </w:r>
    </w:p>
    <w:p w14:paraId="674D6AC6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  <w:szCs w:val="20"/>
        </w:rPr>
      </w:pPr>
      <w:r w:rsidRPr="002A3B59">
        <w:rPr>
          <w:rFonts w:ascii="Times New Roman" w:hAnsi="Times New Roman" w:cs="Times New Roman"/>
          <w:szCs w:val="20"/>
        </w:rPr>
        <w:t>•</w:t>
      </w:r>
      <w:r w:rsidRPr="002A3B59">
        <w:rPr>
          <w:rFonts w:ascii="Times New Roman" w:hAnsi="Times New Roman" w:cs="Times New Roman"/>
          <w:szCs w:val="20"/>
        </w:rPr>
        <w:tab/>
        <w:t>Kokusuz olmalıdır.</w:t>
      </w:r>
    </w:p>
    <w:p w14:paraId="20062CC9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  <w:szCs w:val="20"/>
        </w:rPr>
      </w:pPr>
      <w:r w:rsidRPr="002A3B59">
        <w:rPr>
          <w:rFonts w:ascii="Times New Roman" w:hAnsi="Times New Roman" w:cs="Times New Roman"/>
          <w:szCs w:val="20"/>
        </w:rPr>
        <w:t>•</w:t>
      </w:r>
      <w:r w:rsidRPr="002A3B59">
        <w:rPr>
          <w:rFonts w:ascii="Times New Roman" w:hAnsi="Times New Roman" w:cs="Times New Roman"/>
          <w:szCs w:val="20"/>
        </w:rPr>
        <w:tab/>
        <w:t>pH değeri 1-2 aralığında olmalıdır.</w:t>
      </w:r>
    </w:p>
    <w:p w14:paraId="27F0E25A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  <w:szCs w:val="20"/>
        </w:rPr>
      </w:pPr>
      <w:r w:rsidRPr="002A3B59">
        <w:rPr>
          <w:rFonts w:ascii="Times New Roman" w:hAnsi="Times New Roman" w:cs="Times New Roman"/>
          <w:szCs w:val="20"/>
        </w:rPr>
        <w:t>•</w:t>
      </w:r>
      <w:r w:rsidRPr="002A3B59">
        <w:rPr>
          <w:rFonts w:ascii="Times New Roman" w:hAnsi="Times New Roman" w:cs="Times New Roman"/>
          <w:szCs w:val="20"/>
        </w:rPr>
        <w:tab/>
        <w:t>Moleküler kütle ağırlığı 175.64 g/mol olmalıdır</w:t>
      </w:r>
    </w:p>
    <w:p w14:paraId="5F286D89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  <w:szCs w:val="20"/>
        </w:rPr>
      </w:pPr>
      <w:r w:rsidRPr="002A3B59">
        <w:rPr>
          <w:rFonts w:ascii="Times New Roman" w:hAnsi="Times New Roman" w:cs="Times New Roman"/>
          <w:szCs w:val="20"/>
        </w:rPr>
        <w:t>•</w:t>
      </w:r>
      <w:r w:rsidRPr="002A3B59">
        <w:rPr>
          <w:rFonts w:ascii="Times New Roman" w:hAnsi="Times New Roman" w:cs="Times New Roman"/>
          <w:szCs w:val="20"/>
        </w:rPr>
        <w:tab/>
        <w:t>Orijinal ambalajında teslim edilmelidir.</w:t>
      </w:r>
    </w:p>
    <w:p w14:paraId="2CFF0E9E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  <w:szCs w:val="20"/>
        </w:rPr>
      </w:pPr>
      <w:r w:rsidRPr="002A3B59">
        <w:rPr>
          <w:rFonts w:ascii="Times New Roman" w:hAnsi="Times New Roman" w:cs="Times New Roman"/>
          <w:szCs w:val="20"/>
        </w:rPr>
        <w:t>•</w:t>
      </w:r>
      <w:r w:rsidRPr="002A3B59">
        <w:rPr>
          <w:rFonts w:ascii="Times New Roman" w:hAnsi="Times New Roman" w:cs="Times New Roman"/>
          <w:szCs w:val="20"/>
        </w:rPr>
        <w:tab/>
        <w:t>Ürün saklama koşullarında ve elden teslim edilmelidir.</w:t>
      </w:r>
    </w:p>
    <w:p w14:paraId="4FE081D0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  <w:b/>
        </w:rPr>
      </w:pPr>
      <w:r w:rsidRPr="002A3B59">
        <w:rPr>
          <w:rFonts w:ascii="Times New Roman" w:hAnsi="Times New Roman" w:cs="Times New Roman"/>
          <w:b/>
        </w:rPr>
        <w:t>NaOH çözeltisi (</w:t>
      </w:r>
      <w:proofErr w:type="spellStart"/>
      <w:r w:rsidRPr="002A3B59">
        <w:rPr>
          <w:rFonts w:ascii="Times New Roman" w:hAnsi="Times New Roman" w:cs="Times New Roman"/>
          <w:b/>
        </w:rPr>
        <w:t>Titrisol</w:t>
      </w:r>
      <w:proofErr w:type="spellEnd"/>
      <w:r w:rsidRPr="002A3B59">
        <w:rPr>
          <w:rFonts w:ascii="Times New Roman" w:hAnsi="Times New Roman" w:cs="Times New Roman"/>
          <w:b/>
        </w:rPr>
        <w:t>) (0.1 N)</w:t>
      </w:r>
    </w:p>
    <w:p w14:paraId="72E0EE2A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CAS </w:t>
      </w:r>
      <w:proofErr w:type="spellStart"/>
      <w:r w:rsidRPr="002A3B59">
        <w:rPr>
          <w:rFonts w:ascii="Times New Roman" w:hAnsi="Times New Roman" w:cs="Times New Roman"/>
        </w:rPr>
        <w:t>no</w:t>
      </w:r>
      <w:proofErr w:type="spellEnd"/>
      <w:r w:rsidRPr="002A3B59">
        <w:rPr>
          <w:rFonts w:ascii="Times New Roman" w:hAnsi="Times New Roman" w:cs="Times New Roman"/>
        </w:rPr>
        <w:t xml:space="preserve">: 1310-73-2 </w:t>
      </w:r>
      <w:proofErr w:type="spellStart"/>
      <w:r w:rsidRPr="002A3B59">
        <w:rPr>
          <w:rFonts w:ascii="Times New Roman" w:hAnsi="Times New Roman" w:cs="Times New Roman"/>
        </w:rPr>
        <w:t>olmaldır</w:t>
      </w:r>
      <w:proofErr w:type="spellEnd"/>
      <w:r w:rsidRPr="002A3B59">
        <w:rPr>
          <w:rFonts w:ascii="Times New Roman" w:hAnsi="Times New Roman" w:cs="Times New Roman"/>
        </w:rPr>
        <w:t>.</w:t>
      </w:r>
    </w:p>
    <w:p w14:paraId="3A1DA6C9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Yoğunluk 20 °C'de 1,0113 g/cm³</w:t>
      </w:r>
    </w:p>
    <w:p w14:paraId="1E944BA8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0.1 mol/l (N/10) olmalıdır.</w:t>
      </w:r>
    </w:p>
    <w:p w14:paraId="3A272F51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Orijinal ampul ambalajında teslim edilmelidir.</w:t>
      </w:r>
    </w:p>
    <w:p w14:paraId="0C4F149D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Kokusuz ve renksiz olmalıdır.</w:t>
      </w:r>
    </w:p>
    <w:p w14:paraId="50D68AE0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</w:r>
      <w:proofErr w:type="gramStart"/>
      <w:r w:rsidRPr="002A3B59">
        <w:rPr>
          <w:rFonts w:ascii="Times New Roman" w:hAnsi="Times New Roman" w:cs="Times New Roman"/>
        </w:rPr>
        <w:t>pH -</w:t>
      </w:r>
      <w:proofErr w:type="gramEnd"/>
      <w:r w:rsidRPr="002A3B59">
        <w:rPr>
          <w:rFonts w:ascii="Times New Roman" w:hAnsi="Times New Roman" w:cs="Times New Roman"/>
        </w:rPr>
        <w:t xml:space="preserve"> değeri 20 °C'de:&gt;13 olmalıdır.</w:t>
      </w:r>
    </w:p>
    <w:p w14:paraId="519A83EC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Ürün saklama koşullarında teslim edilmelidir. </w:t>
      </w:r>
    </w:p>
    <w:p w14:paraId="2FC3D8B1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Ürünü teslim edecek firma, ürünün çalışması boyunca en az bir adet kimya konusunda uzman </w:t>
      </w:r>
      <w:proofErr w:type="spellStart"/>
      <w:r w:rsidRPr="002A3B59">
        <w:rPr>
          <w:rFonts w:ascii="Times New Roman" w:hAnsi="Times New Roman" w:cs="Times New Roman"/>
        </w:rPr>
        <w:t>aplikasyoncu</w:t>
      </w:r>
      <w:proofErr w:type="spellEnd"/>
      <w:r w:rsidRPr="002A3B59">
        <w:rPr>
          <w:rFonts w:ascii="Times New Roman" w:hAnsi="Times New Roman" w:cs="Times New Roman"/>
        </w:rPr>
        <w:t xml:space="preserve"> destek vermelidir.</w:t>
      </w:r>
    </w:p>
    <w:p w14:paraId="075CBD9E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Ürün orijinal ambalajında ve 3x1 ampul halinde teslim edilmelidir.</w:t>
      </w:r>
    </w:p>
    <w:p w14:paraId="0BE31C89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Ürün elden teslim edilmelidir.</w:t>
      </w:r>
    </w:p>
    <w:p w14:paraId="22CA67D9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Ürün saklama koşullarında ve elden teslim edilmelidir.</w:t>
      </w:r>
    </w:p>
    <w:p w14:paraId="30AC06FF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  <w:b/>
        </w:rPr>
      </w:pPr>
      <w:proofErr w:type="spellStart"/>
      <w:r w:rsidRPr="002A3B59">
        <w:rPr>
          <w:rFonts w:ascii="Times New Roman" w:hAnsi="Times New Roman" w:cs="Times New Roman"/>
          <w:b/>
        </w:rPr>
        <w:t>Propionibacterium</w:t>
      </w:r>
      <w:proofErr w:type="spellEnd"/>
      <w:r w:rsidRPr="002A3B59">
        <w:rPr>
          <w:rFonts w:ascii="Times New Roman" w:hAnsi="Times New Roman" w:cs="Times New Roman"/>
          <w:b/>
        </w:rPr>
        <w:t xml:space="preserve"> </w:t>
      </w:r>
      <w:proofErr w:type="spellStart"/>
      <w:r w:rsidRPr="002A3B59">
        <w:rPr>
          <w:rFonts w:ascii="Times New Roman" w:hAnsi="Times New Roman" w:cs="Times New Roman"/>
          <w:b/>
        </w:rPr>
        <w:t>Growth</w:t>
      </w:r>
      <w:proofErr w:type="spellEnd"/>
      <w:r w:rsidRPr="002A3B59">
        <w:rPr>
          <w:rFonts w:ascii="Times New Roman" w:hAnsi="Times New Roman" w:cs="Times New Roman"/>
          <w:b/>
        </w:rPr>
        <w:t xml:space="preserve"> </w:t>
      </w:r>
      <w:proofErr w:type="spellStart"/>
      <w:r w:rsidRPr="002A3B59">
        <w:rPr>
          <w:rFonts w:ascii="Times New Roman" w:hAnsi="Times New Roman" w:cs="Times New Roman"/>
          <w:b/>
        </w:rPr>
        <w:t>Supplement</w:t>
      </w:r>
      <w:proofErr w:type="spellEnd"/>
    </w:p>
    <w:p w14:paraId="52952CCB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Steril olmalıdır.</w:t>
      </w:r>
    </w:p>
    <w:p w14:paraId="3FE43E83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Beyaz homojen toz formunda olmalıdır.</w:t>
      </w:r>
    </w:p>
    <w:p w14:paraId="323F0E78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5 VL ağırlığında olmalıdır.</w:t>
      </w:r>
    </w:p>
    <w:p w14:paraId="381AD422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</w:r>
      <w:proofErr w:type="spellStart"/>
      <w:r w:rsidRPr="002A3B59">
        <w:rPr>
          <w:rFonts w:ascii="Times New Roman" w:hAnsi="Times New Roman" w:cs="Times New Roman"/>
        </w:rPr>
        <w:t>Original</w:t>
      </w:r>
      <w:proofErr w:type="spellEnd"/>
      <w:r w:rsidRPr="002A3B59">
        <w:rPr>
          <w:rFonts w:ascii="Times New Roman" w:hAnsi="Times New Roman" w:cs="Times New Roman"/>
        </w:rPr>
        <w:t xml:space="preserve"> ambalajında teslim edilmelidir.</w:t>
      </w:r>
    </w:p>
    <w:p w14:paraId="7848DB37" w14:textId="1B04D863" w:rsidR="00200355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Ürün saklama koşullarında ve elden teslim edilmelidir.</w:t>
      </w:r>
    </w:p>
    <w:p w14:paraId="23EDFBF9" w14:textId="7BE84729" w:rsidR="002A3B59" w:rsidRDefault="002A3B59" w:rsidP="00200355">
      <w:pPr>
        <w:spacing w:line="240" w:lineRule="auto"/>
        <w:rPr>
          <w:rFonts w:ascii="Times New Roman" w:hAnsi="Times New Roman" w:cs="Times New Roman"/>
        </w:rPr>
      </w:pPr>
    </w:p>
    <w:p w14:paraId="18FEE995" w14:textId="0653AC02" w:rsidR="002A3B59" w:rsidRDefault="002A3B59" w:rsidP="00200355">
      <w:pPr>
        <w:spacing w:line="240" w:lineRule="auto"/>
        <w:rPr>
          <w:rFonts w:ascii="Times New Roman" w:hAnsi="Times New Roman" w:cs="Times New Roman"/>
        </w:rPr>
      </w:pPr>
    </w:p>
    <w:p w14:paraId="52FA8904" w14:textId="70673272" w:rsidR="002A3B59" w:rsidRDefault="002A3B59" w:rsidP="00200355">
      <w:pPr>
        <w:spacing w:line="240" w:lineRule="auto"/>
        <w:rPr>
          <w:rFonts w:ascii="Times New Roman" w:hAnsi="Times New Roman" w:cs="Times New Roman"/>
        </w:rPr>
      </w:pPr>
    </w:p>
    <w:p w14:paraId="42073101" w14:textId="77777777" w:rsidR="002A3B59" w:rsidRPr="002A3B59" w:rsidRDefault="002A3B59" w:rsidP="00200355">
      <w:pPr>
        <w:spacing w:line="240" w:lineRule="auto"/>
        <w:rPr>
          <w:rFonts w:ascii="Times New Roman" w:hAnsi="Times New Roman" w:cs="Times New Roman"/>
        </w:rPr>
      </w:pPr>
    </w:p>
    <w:p w14:paraId="1E0EB608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  <w:b/>
        </w:rPr>
      </w:pPr>
      <w:r w:rsidRPr="002A3B59">
        <w:rPr>
          <w:rFonts w:ascii="Times New Roman" w:hAnsi="Times New Roman" w:cs="Times New Roman"/>
          <w:b/>
        </w:rPr>
        <w:lastRenderedPageBreak/>
        <w:t xml:space="preserve">MRS </w:t>
      </w:r>
      <w:proofErr w:type="spellStart"/>
      <w:r w:rsidRPr="002A3B59">
        <w:rPr>
          <w:rFonts w:ascii="Times New Roman" w:hAnsi="Times New Roman" w:cs="Times New Roman"/>
          <w:b/>
        </w:rPr>
        <w:t>Agar</w:t>
      </w:r>
      <w:proofErr w:type="spellEnd"/>
      <w:r w:rsidRPr="002A3B59">
        <w:rPr>
          <w:rFonts w:ascii="Times New Roman" w:hAnsi="Times New Roman" w:cs="Times New Roman"/>
          <w:b/>
        </w:rPr>
        <w:t xml:space="preserve"> (500 g)</w:t>
      </w:r>
    </w:p>
    <w:p w14:paraId="356A1DDC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Molekül ağırlığı 600 kg/m3 olmalıdır</w:t>
      </w:r>
    </w:p>
    <w:p w14:paraId="4308494E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68.2 g/l çözünürlüğünde olmalıdır.</w:t>
      </w:r>
    </w:p>
    <w:p w14:paraId="2FF0FAA5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25 °C’de 5,6-5,8 aralığın da </w:t>
      </w:r>
      <w:proofErr w:type="spellStart"/>
      <w:r w:rsidRPr="002A3B59">
        <w:rPr>
          <w:rFonts w:ascii="Times New Roman" w:hAnsi="Times New Roman" w:cs="Times New Roman"/>
        </w:rPr>
        <w:t>ph</w:t>
      </w:r>
      <w:proofErr w:type="spellEnd"/>
      <w:r w:rsidRPr="002A3B59">
        <w:rPr>
          <w:rFonts w:ascii="Times New Roman" w:hAnsi="Times New Roman" w:cs="Times New Roman"/>
        </w:rPr>
        <w:t xml:space="preserve"> değerinde olmalıdır.</w:t>
      </w:r>
    </w:p>
    <w:p w14:paraId="4ACC6674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Ürünün çalışması boyunca en az bir adet kimya konusunda uzman </w:t>
      </w:r>
      <w:proofErr w:type="spellStart"/>
      <w:r w:rsidRPr="002A3B59">
        <w:rPr>
          <w:rFonts w:ascii="Times New Roman" w:hAnsi="Times New Roman" w:cs="Times New Roman"/>
        </w:rPr>
        <w:t>aplikasyoncu</w:t>
      </w:r>
      <w:proofErr w:type="spellEnd"/>
      <w:r w:rsidRPr="002A3B59">
        <w:rPr>
          <w:rFonts w:ascii="Times New Roman" w:hAnsi="Times New Roman" w:cs="Times New Roman"/>
        </w:rPr>
        <w:t xml:space="preserve"> destek        vermelidir.</w:t>
      </w:r>
    </w:p>
    <w:p w14:paraId="1E835A2B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Ürün Orijinal ambalajında 2x500 g </w:t>
      </w:r>
      <w:proofErr w:type="spellStart"/>
      <w:r w:rsidRPr="002A3B59">
        <w:rPr>
          <w:rFonts w:ascii="Times New Roman" w:hAnsi="Times New Roman" w:cs="Times New Roman"/>
        </w:rPr>
        <w:t>lık</w:t>
      </w:r>
      <w:proofErr w:type="spellEnd"/>
      <w:r w:rsidRPr="002A3B59">
        <w:rPr>
          <w:rFonts w:ascii="Times New Roman" w:hAnsi="Times New Roman" w:cs="Times New Roman"/>
        </w:rPr>
        <w:t xml:space="preserve"> ambalajda teslim edilmelidir </w:t>
      </w:r>
    </w:p>
    <w:p w14:paraId="3026D7EC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Ürün saklama koşullarında ve elden teslim edilmelidir.</w:t>
      </w:r>
    </w:p>
    <w:p w14:paraId="5D364A54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  <w:b/>
        </w:rPr>
      </w:pPr>
      <w:r w:rsidRPr="002A3B59">
        <w:rPr>
          <w:rFonts w:ascii="Times New Roman" w:hAnsi="Times New Roman" w:cs="Times New Roman"/>
          <w:b/>
        </w:rPr>
        <w:t>Sodyum laktat Solüsyon (106522) 2,5 litre</w:t>
      </w:r>
    </w:p>
    <w:p w14:paraId="06CE714E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Gözle görülür partikül içermeyen berraklıkta olmalıdır.</w:t>
      </w:r>
    </w:p>
    <w:p w14:paraId="38DD6952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pH değeri 5-7 aralığında olmalıdır</w:t>
      </w:r>
    </w:p>
    <w:p w14:paraId="211E3A2B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</w:p>
    <w:p w14:paraId="1FAA531F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Ürün </w:t>
      </w:r>
      <w:proofErr w:type="spellStart"/>
      <w:r w:rsidRPr="002A3B59">
        <w:rPr>
          <w:rFonts w:ascii="Times New Roman" w:hAnsi="Times New Roman" w:cs="Times New Roman"/>
        </w:rPr>
        <w:t>orojinal</w:t>
      </w:r>
      <w:proofErr w:type="spellEnd"/>
      <w:r w:rsidRPr="002A3B59">
        <w:rPr>
          <w:rFonts w:ascii="Times New Roman" w:hAnsi="Times New Roman" w:cs="Times New Roman"/>
        </w:rPr>
        <w:t xml:space="preserve"> </w:t>
      </w:r>
      <w:proofErr w:type="spellStart"/>
      <w:r w:rsidRPr="002A3B59">
        <w:rPr>
          <w:rFonts w:ascii="Times New Roman" w:hAnsi="Times New Roman" w:cs="Times New Roman"/>
        </w:rPr>
        <w:t>ambalaıjında</w:t>
      </w:r>
      <w:proofErr w:type="spellEnd"/>
      <w:r w:rsidRPr="002A3B59">
        <w:rPr>
          <w:rFonts w:ascii="Times New Roman" w:hAnsi="Times New Roman" w:cs="Times New Roman"/>
        </w:rPr>
        <w:t xml:space="preserve"> 2,5 litrelik ambalajında teslim edilmelidir.</w:t>
      </w:r>
    </w:p>
    <w:p w14:paraId="64439B62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Ürün saklama koşullarında ve elden teslim edilmelidir.</w:t>
      </w:r>
    </w:p>
    <w:p w14:paraId="10ACF79D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  <w:b/>
        </w:rPr>
      </w:pPr>
      <w:proofErr w:type="spellStart"/>
      <w:r w:rsidRPr="002A3B59">
        <w:rPr>
          <w:rFonts w:ascii="Times New Roman" w:hAnsi="Times New Roman" w:cs="Times New Roman"/>
          <w:b/>
        </w:rPr>
        <w:t>Lactulose</w:t>
      </w:r>
      <w:proofErr w:type="spellEnd"/>
      <w:r w:rsidRPr="002A3B59">
        <w:rPr>
          <w:rFonts w:ascii="Times New Roman" w:hAnsi="Times New Roman" w:cs="Times New Roman"/>
          <w:b/>
        </w:rPr>
        <w:t xml:space="preserve"> (17877-25 g)</w:t>
      </w:r>
    </w:p>
    <w:p w14:paraId="56A402EC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Beyaz toz formda olmalıdır. </w:t>
      </w:r>
    </w:p>
    <w:p w14:paraId="6D10FD1C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Kokusuz olmalıdır.</w:t>
      </w:r>
    </w:p>
    <w:p w14:paraId="3FCB1229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Erime noktası 168,5-170 derece olmalıdır.</w:t>
      </w:r>
    </w:p>
    <w:p w14:paraId="6C847374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Moleküler ağırlığı 342.3 olmalıdır.</w:t>
      </w:r>
    </w:p>
    <w:p w14:paraId="304E0AB3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Orijinal ambalajında 25 </w:t>
      </w:r>
      <w:proofErr w:type="spellStart"/>
      <w:r w:rsidRPr="002A3B59">
        <w:rPr>
          <w:rFonts w:ascii="Times New Roman" w:hAnsi="Times New Roman" w:cs="Times New Roman"/>
        </w:rPr>
        <w:t>glik</w:t>
      </w:r>
      <w:proofErr w:type="spellEnd"/>
      <w:r w:rsidRPr="002A3B59">
        <w:rPr>
          <w:rFonts w:ascii="Times New Roman" w:hAnsi="Times New Roman" w:cs="Times New Roman"/>
        </w:rPr>
        <w:t xml:space="preserve"> ambalajında teslim edilmelidir.</w:t>
      </w:r>
    </w:p>
    <w:p w14:paraId="3CFD3BAF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Ürün saklama koşullarında ve elden teslim edilmelidir.</w:t>
      </w:r>
    </w:p>
    <w:p w14:paraId="59E78D6D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  <w:b/>
        </w:rPr>
      </w:pPr>
      <w:r w:rsidRPr="002A3B59">
        <w:rPr>
          <w:rFonts w:ascii="Times New Roman" w:hAnsi="Times New Roman" w:cs="Times New Roman"/>
          <w:b/>
        </w:rPr>
        <w:t>Petri kutusu, steril, tek kullanımlık</w:t>
      </w:r>
    </w:p>
    <w:p w14:paraId="23297B2C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Steril olmalıdır.</w:t>
      </w:r>
    </w:p>
    <w:p w14:paraId="09670208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Ters çöktürme üretim yöntemi ile ısıya dayanıklı </w:t>
      </w:r>
      <w:proofErr w:type="spellStart"/>
      <w:r w:rsidRPr="002A3B59">
        <w:rPr>
          <w:rFonts w:ascii="Times New Roman" w:hAnsi="Times New Roman" w:cs="Times New Roman"/>
        </w:rPr>
        <w:t>p.s</w:t>
      </w:r>
      <w:proofErr w:type="spellEnd"/>
      <w:r w:rsidRPr="002A3B59">
        <w:rPr>
          <w:rFonts w:ascii="Times New Roman" w:hAnsi="Times New Roman" w:cs="Times New Roman"/>
        </w:rPr>
        <w:t>. üretilmelidir.</w:t>
      </w:r>
    </w:p>
    <w:p w14:paraId="4FC5A57A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Gövde ve kapak hava kabarcıkları içermemelidir.</w:t>
      </w:r>
    </w:p>
    <w:p w14:paraId="6C6A187A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Kapak gövde üzerine tam uyumlu oturmalıdır.</w:t>
      </w:r>
    </w:p>
    <w:p w14:paraId="3D39F462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500 ad/</w:t>
      </w:r>
      <w:proofErr w:type="spellStart"/>
      <w:r w:rsidRPr="002A3B59">
        <w:rPr>
          <w:rFonts w:ascii="Times New Roman" w:hAnsi="Times New Roman" w:cs="Times New Roman"/>
        </w:rPr>
        <w:t>pk</w:t>
      </w:r>
      <w:proofErr w:type="spellEnd"/>
      <w:r w:rsidRPr="002A3B59">
        <w:rPr>
          <w:rFonts w:ascii="Times New Roman" w:hAnsi="Times New Roman" w:cs="Times New Roman"/>
        </w:rPr>
        <w:t xml:space="preserve"> x 2 Paket olarak teslim edilmelidir.</w:t>
      </w:r>
    </w:p>
    <w:p w14:paraId="73613B60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Çok düz olan taban yapısı eşit madde yayılımını ve </w:t>
      </w:r>
      <w:proofErr w:type="spellStart"/>
      <w:r w:rsidRPr="002A3B59">
        <w:rPr>
          <w:rFonts w:ascii="Times New Roman" w:hAnsi="Times New Roman" w:cs="Times New Roman"/>
        </w:rPr>
        <w:t>uniform</w:t>
      </w:r>
      <w:proofErr w:type="spellEnd"/>
      <w:r w:rsidRPr="002A3B59">
        <w:rPr>
          <w:rFonts w:ascii="Times New Roman" w:hAnsi="Times New Roman" w:cs="Times New Roman"/>
        </w:rPr>
        <w:t xml:space="preserve"> hücre büyümesini garanti etmelidir.</w:t>
      </w:r>
    </w:p>
    <w:p w14:paraId="742FC1AA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</w:r>
      <w:proofErr w:type="gramStart"/>
      <w:r w:rsidRPr="002A3B59">
        <w:rPr>
          <w:rFonts w:ascii="Times New Roman" w:hAnsi="Times New Roman" w:cs="Times New Roman"/>
        </w:rPr>
        <w:t>Alev  ile</w:t>
      </w:r>
      <w:proofErr w:type="gramEnd"/>
      <w:r w:rsidRPr="002A3B59">
        <w:rPr>
          <w:rFonts w:ascii="Times New Roman" w:hAnsi="Times New Roman" w:cs="Times New Roman"/>
        </w:rPr>
        <w:t xml:space="preserve">  perdahlanmış  kutu  ve  kapak  kenarları  kırılma  riskini  azaltarak  güvenli  kullanım sunmalıdır.</w:t>
      </w:r>
    </w:p>
    <w:p w14:paraId="67259742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Ölçüleri 90 x 17 mm olmalıdır.</w:t>
      </w:r>
    </w:p>
    <w:p w14:paraId="2828AC99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lastRenderedPageBreak/>
        <w:t>•</w:t>
      </w:r>
      <w:r w:rsidRPr="002A3B59">
        <w:rPr>
          <w:rFonts w:ascii="Times New Roman" w:hAnsi="Times New Roman" w:cs="Times New Roman"/>
        </w:rPr>
        <w:tab/>
        <w:t>Ürün saklama koşullarında ve elden teslim edilmelidir.</w:t>
      </w:r>
    </w:p>
    <w:p w14:paraId="3B723975" w14:textId="14BC7D41" w:rsidR="00200355" w:rsidRPr="002A3B59" w:rsidRDefault="002A3B59" w:rsidP="00200355">
      <w:pPr>
        <w:spacing w:line="240" w:lineRule="auto"/>
        <w:rPr>
          <w:rFonts w:ascii="Times New Roman" w:hAnsi="Times New Roman" w:cs="Times New Roman"/>
          <w:b/>
        </w:rPr>
      </w:pPr>
      <w:r w:rsidRPr="002A3B59">
        <w:rPr>
          <w:rFonts w:ascii="Times New Roman" w:hAnsi="Times New Roman" w:cs="Times New Roman"/>
          <w:b/>
        </w:rPr>
        <w:t>Pipet</w:t>
      </w:r>
      <w:r w:rsidR="00200355" w:rsidRPr="002A3B59">
        <w:rPr>
          <w:rFonts w:ascii="Times New Roman" w:hAnsi="Times New Roman" w:cs="Times New Roman"/>
          <w:b/>
        </w:rPr>
        <w:t xml:space="preserve"> </w:t>
      </w:r>
      <w:proofErr w:type="gramStart"/>
      <w:r w:rsidR="00200355" w:rsidRPr="002A3B59">
        <w:rPr>
          <w:rFonts w:ascii="Times New Roman" w:hAnsi="Times New Roman" w:cs="Times New Roman"/>
          <w:b/>
        </w:rPr>
        <w:t>ucu -</w:t>
      </w:r>
      <w:proofErr w:type="gramEnd"/>
      <w:r w:rsidR="00200355" w:rsidRPr="002A3B59">
        <w:rPr>
          <w:rFonts w:ascii="Times New Roman" w:hAnsi="Times New Roman" w:cs="Times New Roman"/>
          <w:b/>
        </w:rPr>
        <w:t xml:space="preserve"> mavi - 1000 </w:t>
      </w:r>
      <w:proofErr w:type="spellStart"/>
      <w:r w:rsidR="00200355" w:rsidRPr="002A3B59">
        <w:rPr>
          <w:rFonts w:ascii="Times New Roman" w:hAnsi="Times New Roman" w:cs="Times New Roman"/>
          <w:b/>
        </w:rPr>
        <w:t>ul</w:t>
      </w:r>
      <w:proofErr w:type="spellEnd"/>
      <w:r w:rsidR="00200355" w:rsidRPr="002A3B59">
        <w:rPr>
          <w:rFonts w:ascii="Times New Roman" w:hAnsi="Times New Roman" w:cs="Times New Roman"/>
          <w:b/>
        </w:rPr>
        <w:t xml:space="preserve"> (1000 adet)</w:t>
      </w:r>
    </w:p>
    <w:p w14:paraId="2813091C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Şeffaf polipropilenden mavi renkte olmalıdır</w:t>
      </w:r>
    </w:p>
    <w:p w14:paraId="7D513536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500 ad/</w:t>
      </w:r>
      <w:proofErr w:type="spellStart"/>
      <w:r w:rsidRPr="002A3B59">
        <w:rPr>
          <w:rFonts w:ascii="Times New Roman" w:hAnsi="Times New Roman" w:cs="Times New Roman"/>
        </w:rPr>
        <w:t>pk</w:t>
      </w:r>
      <w:proofErr w:type="spellEnd"/>
      <w:r w:rsidRPr="002A3B59">
        <w:rPr>
          <w:rFonts w:ascii="Times New Roman" w:hAnsi="Times New Roman" w:cs="Times New Roman"/>
        </w:rPr>
        <w:t xml:space="preserve"> x 2 Paket olarak teslim edilmelidir.</w:t>
      </w:r>
    </w:p>
    <w:p w14:paraId="2F7341BE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Ultra mavi saf ve kırılmaz malzemeden üretilmelidir.</w:t>
      </w:r>
    </w:p>
    <w:p w14:paraId="73ADE9DE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Bu nedenlerle </w:t>
      </w:r>
      <w:proofErr w:type="spellStart"/>
      <w:r w:rsidRPr="002A3B59">
        <w:rPr>
          <w:rFonts w:ascii="Times New Roman" w:hAnsi="Times New Roman" w:cs="Times New Roman"/>
        </w:rPr>
        <w:t>DNAse</w:t>
      </w:r>
      <w:proofErr w:type="spellEnd"/>
      <w:r w:rsidRPr="002A3B59">
        <w:rPr>
          <w:rFonts w:ascii="Times New Roman" w:hAnsi="Times New Roman" w:cs="Times New Roman"/>
        </w:rPr>
        <w:t xml:space="preserve">, </w:t>
      </w:r>
      <w:proofErr w:type="spellStart"/>
      <w:r w:rsidRPr="002A3B59">
        <w:rPr>
          <w:rFonts w:ascii="Times New Roman" w:hAnsi="Times New Roman" w:cs="Times New Roman"/>
        </w:rPr>
        <w:t>RNase</w:t>
      </w:r>
      <w:proofErr w:type="spellEnd"/>
      <w:r w:rsidRPr="002A3B59">
        <w:rPr>
          <w:rFonts w:ascii="Times New Roman" w:hAnsi="Times New Roman" w:cs="Times New Roman"/>
        </w:rPr>
        <w:t xml:space="preserve"> ve </w:t>
      </w:r>
      <w:proofErr w:type="spellStart"/>
      <w:r w:rsidRPr="002A3B59">
        <w:rPr>
          <w:rFonts w:ascii="Times New Roman" w:hAnsi="Times New Roman" w:cs="Times New Roman"/>
        </w:rPr>
        <w:t>pirojen</w:t>
      </w:r>
      <w:proofErr w:type="spellEnd"/>
      <w:r w:rsidRPr="002A3B59">
        <w:rPr>
          <w:rFonts w:ascii="Times New Roman" w:hAnsi="Times New Roman" w:cs="Times New Roman"/>
        </w:rPr>
        <w:t xml:space="preserve"> içermemelidir.</w:t>
      </w:r>
    </w:p>
    <w:p w14:paraId="71F1CD4D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Ürün saklama koşullarında ve elden teslim edilmelidir.</w:t>
      </w:r>
    </w:p>
    <w:p w14:paraId="645DF34A" w14:textId="7913C3BC" w:rsidR="00200355" w:rsidRPr="002A3B59" w:rsidRDefault="002A3B59" w:rsidP="00200355">
      <w:pPr>
        <w:spacing w:line="240" w:lineRule="auto"/>
        <w:rPr>
          <w:rFonts w:ascii="Times New Roman" w:hAnsi="Times New Roman" w:cs="Times New Roman"/>
          <w:b/>
        </w:rPr>
      </w:pPr>
      <w:r w:rsidRPr="002A3B59">
        <w:rPr>
          <w:rFonts w:ascii="Times New Roman" w:hAnsi="Times New Roman" w:cs="Times New Roman"/>
          <w:b/>
        </w:rPr>
        <w:t>Pipet</w:t>
      </w:r>
      <w:r w:rsidR="00200355" w:rsidRPr="002A3B59">
        <w:rPr>
          <w:rFonts w:ascii="Times New Roman" w:hAnsi="Times New Roman" w:cs="Times New Roman"/>
          <w:b/>
        </w:rPr>
        <w:t xml:space="preserve"> </w:t>
      </w:r>
      <w:proofErr w:type="gramStart"/>
      <w:r w:rsidR="00200355" w:rsidRPr="002A3B59">
        <w:rPr>
          <w:rFonts w:ascii="Times New Roman" w:hAnsi="Times New Roman" w:cs="Times New Roman"/>
          <w:b/>
        </w:rPr>
        <w:t>ucu -</w:t>
      </w:r>
      <w:proofErr w:type="gramEnd"/>
      <w:r w:rsidR="00200355" w:rsidRPr="002A3B59">
        <w:rPr>
          <w:rFonts w:ascii="Times New Roman" w:hAnsi="Times New Roman" w:cs="Times New Roman"/>
          <w:b/>
        </w:rPr>
        <w:t xml:space="preserve"> sarı - 200 </w:t>
      </w:r>
      <w:proofErr w:type="spellStart"/>
      <w:r w:rsidR="00200355" w:rsidRPr="002A3B59">
        <w:rPr>
          <w:rFonts w:ascii="Times New Roman" w:hAnsi="Times New Roman" w:cs="Times New Roman"/>
          <w:b/>
        </w:rPr>
        <w:t>ul</w:t>
      </w:r>
      <w:proofErr w:type="spellEnd"/>
      <w:r w:rsidR="00200355" w:rsidRPr="002A3B59">
        <w:rPr>
          <w:rFonts w:ascii="Times New Roman" w:hAnsi="Times New Roman" w:cs="Times New Roman"/>
          <w:b/>
        </w:rPr>
        <w:t xml:space="preserve"> (1000 adet)</w:t>
      </w:r>
    </w:p>
    <w:p w14:paraId="034B4284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Şeffaf polipropilenden sarı renkte olmalıdır</w:t>
      </w:r>
    </w:p>
    <w:p w14:paraId="79437341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1000 ad/</w:t>
      </w:r>
      <w:proofErr w:type="spellStart"/>
      <w:r w:rsidRPr="002A3B59">
        <w:rPr>
          <w:rFonts w:ascii="Times New Roman" w:hAnsi="Times New Roman" w:cs="Times New Roman"/>
        </w:rPr>
        <w:t>pk</w:t>
      </w:r>
      <w:proofErr w:type="spellEnd"/>
      <w:r w:rsidRPr="002A3B59">
        <w:rPr>
          <w:rFonts w:ascii="Times New Roman" w:hAnsi="Times New Roman" w:cs="Times New Roman"/>
        </w:rPr>
        <w:t xml:space="preserve"> olarak teslim edilmelidir.</w:t>
      </w:r>
    </w:p>
    <w:p w14:paraId="2BA97263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Ultra sarı saf ve kırılmaz malzemeden üretilmelidir.</w:t>
      </w:r>
    </w:p>
    <w:p w14:paraId="1E960E6B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Bu nedenlerle </w:t>
      </w:r>
      <w:proofErr w:type="spellStart"/>
      <w:r w:rsidRPr="002A3B59">
        <w:rPr>
          <w:rFonts w:ascii="Times New Roman" w:hAnsi="Times New Roman" w:cs="Times New Roman"/>
        </w:rPr>
        <w:t>DNAse</w:t>
      </w:r>
      <w:proofErr w:type="spellEnd"/>
      <w:r w:rsidRPr="002A3B59">
        <w:rPr>
          <w:rFonts w:ascii="Times New Roman" w:hAnsi="Times New Roman" w:cs="Times New Roman"/>
        </w:rPr>
        <w:t xml:space="preserve">, </w:t>
      </w:r>
      <w:proofErr w:type="spellStart"/>
      <w:r w:rsidRPr="002A3B59">
        <w:rPr>
          <w:rFonts w:ascii="Times New Roman" w:hAnsi="Times New Roman" w:cs="Times New Roman"/>
        </w:rPr>
        <w:t>RNase</w:t>
      </w:r>
      <w:proofErr w:type="spellEnd"/>
      <w:r w:rsidRPr="002A3B59">
        <w:rPr>
          <w:rFonts w:ascii="Times New Roman" w:hAnsi="Times New Roman" w:cs="Times New Roman"/>
        </w:rPr>
        <w:t xml:space="preserve"> ve </w:t>
      </w:r>
      <w:proofErr w:type="spellStart"/>
      <w:r w:rsidRPr="002A3B59">
        <w:rPr>
          <w:rFonts w:ascii="Times New Roman" w:hAnsi="Times New Roman" w:cs="Times New Roman"/>
        </w:rPr>
        <w:t>pirojen</w:t>
      </w:r>
      <w:proofErr w:type="spellEnd"/>
      <w:r w:rsidRPr="002A3B59">
        <w:rPr>
          <w:rFonts w:ascii="Times New Roman" w:hAnsi="Times New Roman" w:cs="Times New Roman"/>
        </w:rPr>
        <w:t xml:space="preserve"> içermemelidir.</w:t>
      </w:r>
    </w:p>
    <w:p w14:paraId="7DB3D929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Ürün saklama koşullarında, 1000 adet ve elden teslim edilmelidir.</w:t>
      </w:r>
    </w:p>
    <w:p w14:paraId="779F063B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  <w:b/>
        </w:rPr>
      </w:pPr>
      <w:r w:rsidRPr="002A3B59">
        <w:rPr>
          <w:rFonts w:ascii="Times New Roman" w:hAnsi="Times New Roman" w:cs="Times New Roman"/>
          <w:b/>
        </w:rPr>
        <w:t xml:space="preserve">Steril </w:t>
      </w:r>
      <w:proofErr w:type="spellStart"/>
      <w:r w:rsidRPr="002A3B59">
        <w:rPr>
          <w:rFonts w:ascii="Times New Roman" w:hAnsi="Times New Roman" w:cs="Times New Roman"/>
          <w:b/>
        </w:rPr>
        <w:t>drigalski</w:t>
      </w:r>
      <w:proofErr w:type="spellEnd"/>
      <w:r w:rsidRPr="002A3B59">
        <w:rPr>
          <w:rFonts w:ascii="Times New Roman" w:hAnsi="Times New Roman" w:cs="Times New Roman"/>
          <w:b/>
        </w:rPr>
        <w:t xml:space="preserve">, tek kullanımlık, </w:t>
      </w:r>
      <w:proofErr w:type="spellStart"/>
      <w:r w:rsidRPr="002A3B59">
        <w:rPr>
          <w:rFonts w:ascii="Times New Roman" w:hAnsi="Times New Roman" w:cs="Times New Roman"/>
          <w:b/>
        </w:rPr>
        <w:t>polistren</w:t>
      </w:r>
      <w:proofErr w:type="spellEnd"/>
    </w:p>
    <w:p w14:paraId="2ABF0DE1" w14:textId="63BD503A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</w:r>
      <w:r w:rsidR="002A3B59">
        <w:rPr>
          <w:rFonts w:ascii="Times New Roman" w:hAnsi="Times New Roman" w:cs="Times New Roman"/>
        </w:rPr>
        <w:t>Poşette 5 adet</w:t>
      </w:r>
      <w:r w:rsidRPr="002A3B59">
        <w:rPr>
          <w:rFonts w:ascii="Times New Roman" w:hAnsi="Times New Roman" w:cs="Times New Roman"/>
        </w:rPr>
        <w:t xml:space="preserve"> ve steril olmalıdır.</w:t>
      </w:r>
    </w:p>
    <w:p w14:paraId="7E8441BB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Ürün steril plastik malzemeden üretilmiş olmalıdır.</w:t>
      </w:r>
    </w:p>
    <w:p w14:paraId="32DAB0B3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Ultra saf ve kırılmaz malzemeden üretilmelidir.</w:t>
      </w:r>
    </w:p>
    <w:p w14:paraId="0AB98FFB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Bu nedenlerle </w:t>
      </w:r>
      <w:proofErr w:type="spellStart"/>
      <w:r w:rsidRPr="002A3B59">
        <w:rPr>
          <w:rFonts w:ascii="Times New Roman" w:hAnsi="Times New Roman" w:cs="Times New Roman"/>
        </w:rPr>
        <w:t>DNAse</w:t>
      </w:r>
      <w:proofErr w:type="spellEnd"/>
      <w:r w:rsidRPr="002A3B59">
        <w:rPr>
          <w:rFonts w:ascii="Times New Roman" w:hAnsi="Times New Roman" w:cs="Times New Roman"/>
        </w:rPr>
        <w:t xml:space="preserve">, </w:t>
      </w:r>
      <w:proofErr w:type="spellStart"/>
      <w:r w:rsidRPr="002A3B59">
        <w:rPr>
          <w:rFonts w:ascii="Times New Roman" w:hAnsi="Times New Roman" w:cs="Times New Roman"/>
        </w:rPr>
        <w:t>RNase</w:t>
      </w:r>
      <w:proofErr w:type="spellEnd"/>
      <w:r w:rsidRPr="002A3B59">
        <w:rPr>
          <w:rFonts w:ascii="Times New Roman" w:hAnsi="Times New Roman" w:cs="Times New Roman"/>
        </w:rPr>
        <w:t xml:space="preserve"> ve </w:t>
      </w:r>
      <w:proofErr w:type="spellStart"/>
      <w:r w:rsidRPr="002A3B59">
        <w:rPr>
          <w:rFonts w:ascii="Times New Roman" w:hAnsi="Times New Roman" w:cs="Times New Roman"/>
        </w:rPr>
        <w:t>pirojen</w:t>
      </w:r>
      <w:proofErr w:type="spellEnd"/>
      <w:r w:rsidRPr="002A3B59">
        <w:rPr>
          <w:rFonts w:ascii="Times New Roman" w:hAnsi="Times New Roman" w:cs="Times New Roman"/>
        </w:rPr>
        <w:t xml:space="preserve"> içermemelidir.</w:t>
      </w:r>
    </w:p>
    <w:p w14:paraId="0BD55891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 xml:space="preserve">Hacim göstergeleri deforme olmayacak şekilde </w:t>
      </w:r>
      <w:proofErr w:type="gramStart"/>
      <w:r w:rsidRPr="002A3B59">
        <w:rPr>
          <w:rFonts w:ascii="Times New Roman" w:hAnsi="Times New Roman" w:cs="Times New Roman"/>
        </w:rPr>
        <w:t>dizayn edilmiş</w:t>
      </w:r>
      <w:proofErr w:type="gramEnd"/>
      <w:r w:rsidRPr="002A3B59">
        <w:rPr>
          <w:rFonts w:ascii="Times New Roman" w:hAnsi="Times New Roman" w:cs="Times New Roman"/>
        </w:rPr>
        <w:t xml:space="preserve"> olmalıdır.</w:t>
      </w:r>
    </w:p>
    <w:p w14:paraId="12B377FD" w14:textId="77777777" w:rsidR="00200355" w:rsidRPr="002A3B59" w:rsidRDefault="00200355" w:rsidP="00200355">
      <w:pPr>
        <w:spacing w:line="240" w:lineRule="auto"/>
        <w:rPr>
          <w:rFonts w:ascii="Times New Roman" w:hAnsi="Times New Roman" w:cs="Times New Roman"/>
        </w:rPr>
      </w:pPr>
      <w:r w:rsidRPr="002A3B59">
        <w:rPr>
          <w:rFonts w:ascii="Times New Roman" w:hAnsi="Times New Roman" w:cs="Times New Roman"/>
        </w:rPr>
        <w:t>•</w:t>
      </w:r>
      <w:r w:rsidRPr="002A3B59">
        <w:rPr>
          <w:rFonts w:ascii="Times New Roman" w:hAnsi="Times New Roman" w:cs="Times New Roman"/>
        </w:rPr>
        <w:tab/>
        <w:t>Ürün saklama koşullarında, elden ve 100 adet olarak teslim edilmelidir.</w:t>
      </w:r>
    </w:p>
    <w:p w14:paraId="0A0ED910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</w:rPr>
      </w:pPr>
    </w:p>
    <w:p w14:paraId="76A9FE78" w14:textId="77777777" w:rsidR="009620D0" w:rsidRPr="002A3B59" w:rsidRDefault="009620D0" w:rsidP="00200355">
      <w:pPr>
        <w:spacing w:line="240" w:lineRule="auto"/>
        <w:rPr>
          <w:rFonts w:ascii="Times New Roman" w:hAnsi="Times New Roman" w:cs="Times New Roman"/>
        </w:rPr>
      </w:pPr>
    </w:p>
    <w:sectPr w:rsidR="009620D0" w:rsidRPr="002A3B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0D0"/>
    <w:rsid w:val="000C5E91"/>
    <w:rsid w:val="00200355"/>
    <w:rsid w:val="002A3B59"/>
    <w:rsid w:val="009620D0"/>
    <w:rsid w:val="00A60235"/>
    <w:rsid w:val="00EF0FBB"/>
    <w:rsid w:val="00FC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C9F82"/>
  <w15:docId w15:val="{3D0F5A42-0CAD-4D83-ADEC-78317A739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538</Words>
  <Characters>3070</Characters>
  <Application>Microsoft Office Word</Application>
  <DocSecurity>0</DocSecurity>
  <Lines>25</Lines>
  <Paragraphs>7</Paragraphs>
  <ScaleCrop>false</ScaleCrop>
  <Company>Progressive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BAP Sekreteryasi</cp:lastModifiedBy>
  <cp:revision>2</cp:revision>
  <dcterms:created xsi:type="dcterms:W3CDTF">2023-02-13T08:39:00Z</dcterms:created>
  <dcterms:modified xsi:type="dcterms:W3CDTF">2023-02-13T08:39:00Z</dcterms:modified>
</cp:coreProperties>
</file>